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5315" w14:textId="77777777" w:rsidR="0067163B" w:rsidRPr="00F35140" w:rsidRDefault="0067163B" w:rsidP="0067163B">
      <w:pPr>
        <w:spacing w:before="100" w:beforeAutospacing="1" w:after="100" w:afterAutospacing="1" w:line="240" w:lineRule="auto"/>
        <w:outlineLvl w:val="0"/>
        <w:rPr>
          <w:rFonts w:ascii="Times New Roman" w:eastAsia="Times New Roman" w:hAnsi="Times New Roman" w:cs="Times New Roman"/>
          <w:b/>
          <w:bCs/>
          <w:kern w:val="36"/>
          <w:sz w:val="28"/>
          <w:szCs w:val="28"/>
          <w:lang w:eastAsia="da-DK"/>
        </w:rPr>
      </w:pPr>
      <w:r>
        <w:rPr>
          <w:rFonts w:ascii="Times New Roman" w:eastAsia="Times New Roman" w:hAnsi="Times New Roman" w:cs="Times New Roman"/>
          <w:b/>
          <w:bCs/>
          <w:kern w:val="36"/>
          <w:sz w:val="28"/>
          <w:szCs w:val="28"/>
          <w:lang w:eastAsia="da-DK"/>
        </w:rPr>
        <w:t>Salgs- og leveringsbetingelser for private kunder</w:t>
      </w:r>
    </w:p>
    <w:p w14:paraId="73691BD3" w14:textId="77777777" w:rsidR="0067163B" w:rsidRPr="007827A1" w:rsidRDefault="0067163B" w:rsidP="0067163B">
      <w:pPr>
        <w:spacing w:before="100" w:beforeAutospacing="1" w:after="100" w:afterAutospacing="1" w:line="240" w:lineRule="auto"/>
        <w:outlineLvl w:val="1"/>
        <w:rPr>
          <w:rStyle w:val="Strk"/>
          <w:sz w:val="24"/>
          <w:szCs w:val="24"/>
          <w:lang w:eastAsia="da-DK"/>
        </w:rPr>
      </w:pPr>
      <w:r w:rsidRPr="007827A1">
        <w:rPr>
          <w:rStyle w:val="Strk"/>
          <w:sz w:val="24"/>
          <w:szCs w:val="24"/>
          <w:lang w:eastAsia="da-DK"/>
        </w:rPr>
        <w:t>1. RETURPOLITIK</w:t>
      </w:r>
      <w:bookmarkStart w:id="0" w:name="_GoBack"/>
      <w:bookmarkEnd w:id="0"/>
    </w:p>
    <w:p w14:paraId="225D6DA2"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Kontakt systeminventar.dk, før du returnerer en vare.</w:t>
      </w:r>
    </w:p>
    <w:p w14:paraId="75439C9E"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xml:space="preserve">Du kan returnere en vare inden for 30 dage efter leveringen. Varen skal være ubrugt. Hvis varen er ødelagt eller brugt, bliver den ikke refunderet. Sørg for at vedlægge kontaktoplysninger sammen med returpakken og om muligt forsyne os med et </w:t>
      </w:r>
      <w:proofErr w:type="spellStart"/>
      <w:r w:rsidRPr="00F35140">
        <w:rPr>
          <w:rFonts w:ascii="Times New Roman" w:eastAsia="Times New Roman" w:hAnsi="Times New Roman" w:cs="Times New Roman"/>
          <w:sz w:val="24"/>
          <w:szCs w:val="24"/>
          <w:lang w:eastAsia="da-DK"/>
        </w:rPr>
        <w:t>trackingnummer</w:t>
      </w:r>
      <w:proofErr w:type="spellEnd"/>
      <w:r w:rsidRPr="00F35140">
        <w:rPr>
          <w:rFonts w:ascii="Times New Roman" w:eastAsia="Times New Roman" w:hAnsi="Times New Roman" w:cs="Times New Roman"/>
          <w:sz w:val="24"/>
          <w:szCs w:val="24"/>
          <w:lang w:eastAsia="da-DK"/>
        </w:rPr>
        <w:t xml:space="preserve"> og en kort beskrivelse af din sag.</w:t>
      </w:r>
    </w:p>
    <w:p w14:paraId="3DDC3F27"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systeminventar.dk anbefaler, at du får en kvittering og et pakke-id for returpakken fra leveringstjenesten, da det gør det lettere at følge returforsendelsen, hvis der er behov for det. Du modtager en tilbagebetaling fra systeminventar.dk, hvis varen kan returneres. Hvis du betalte via faktura, har vi brug for et bankkontonummer for at overføre pengene. Det er lettest at sende kontonummeret via mail.</w:t>
      </w:r>
    </w:p>
    <w:p w14:paraId="456F886B"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1.2 LEVERING</w:t>
      </w:r>
    </w:p>
    <w:p w14:paraId="62D15520"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du vil returnere din vare, skal du kunne fremvise en kvittering eller et købsbevis. Du skal sende din vare til: systeminventar.dk, Ringe, 5750, Bøjdenvejen 109, Denmark</w:t>
      </w:r>
    </w:p>
    <w:p w14:paraId="13BB87D1"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Du er ansvarlig for betaling af dine egne forsendelsesomkostninger, når du returnerer varen. Forsendelsesomkostningerne refunderes ikke. Hvis du modtager en tilbagebetaling, trækkes omkostningerne forbundet med returforsendelsen fra tilbagebetalingen. Det varierer, hvor lang tid det tager at bytte et produkt, afhængigt af hvor du bor.</w:t>
      </w:r>
    </w:p>
    <w:p w14:paraId="1C561294"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du sender en vare med en værdi på mere end DKK 500,-, bør du sende den som pakke, så den kan spores, eller købe leveringsforsikring. Vi garanterer ikke, at vi modtager returforsendelsen.</w:t>
      </w:r>
    </w:p>
    <w:p w14:paraId="2D136D57"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2. TILBAGEBETALINGSPOLITIK</w:t>
      </w:r>
    </w:p>
    <w:p w14:paraId="5D567793"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Vores politik gælder i 30 dage. Hvis der er gået 30 dage siden dit køb, kan vi hverken tilbyde at refundere eller bytte varen. Varen kan returneres, hvis den er ubrugt og i samme stand, som da du modtog den. Den skal også være i den originale emballage.</w:t>
      </w:r>
    </w:p>
    <w:p w14:paraId="59361B7E"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2.1 TILBAGEBETALINGER</w:t>
      </w:r>
    </w:p>
    <w:p w14:paraId="0BC9897E"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Så snart vi har modtaget og gennemgået din returvare, sender vi en mail om, at vi har modtaget returvaren. Vi informerer også om, hvorvidt returvaren godkendes eller afvises.</w:t>
      </w:r>
    </w:p>
    <w:p w14:paraId="4DAC5CA5"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den godkendes, behandles din tilbagebetaling, og pengene sættes ind på dit betalingskort eller tilbagebetales via den oprindelige betalingsmetode inden for et bestemt antal dage.</w:t>
      </w:r>
    </w:p>
    <w:p w14:paraId="686B16C8"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2.2 FORSINKEDE ELLER MANGLENDE TILBAGEBETALINGER</w:t>
      </w:r>
    </w:p>
    <w:p w14:paraId="6F55E59F"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xml:space="preserve">Hvis du ikke har modtaget en tilbagebetaling endnu, skal du tjekke din bankkonto igen. Kontakt derefter din kreditkortudbyder. Det kan tage noget tid, før tilbagebetalingen vises. Kontakt derefter </w:t>
      </w:r>
      <w:r w:rsidRPr="00F35140">
        <w:rPr>
          <w:rFonts w:ascii="Times New Roman" w:eastAsia="Times New Roman" w:hAnsi="Times New Roman" w:cs="Times New Roman"/>
          <w:sz w:val="24"/>
          <w:szCs w:val="24"/>
          <w:lang w:eastAsia="da-DK"/>
        </w:rPr>
        <w:lastRenderedPageBreak/>
        <w:t>din bank. Der er ofte behandlingstid, før en returbetaling sættes ind. Hvis du har foretaget dig alt dette, og du stadigvæk ikke har modtaget tilbagebetalingen, kan du kontakte os på webshop@systeminventar.dk.</w:t>
      </w:r>
    </w:p>
    <w:p w14:paraId="4D570557"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2.3 UDSALGSVARER</w:t>
      </w:r>
    </w:p>
    <w:p w14:paraId="1E74A8C2"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Varer til normal pris kan refunderes. Det kan vores udsalgsvarer desværre ikke.</w:t>
      </w:r>
    </w:p>
    <w:p w14:paraId="7C7ADF42"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2.4 OMBYTNINGER</w:t>
      </w:r>
    </w:p>
    <w:p w14:paraId="10D3DD71"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Vi bytter kun varer, hvis de er fejlbehæftede eller ødelagte. Hvis du vil bytte varen til den samme vare, skal du sende en mail til os på webshop@systeminventar.dk og sende din vare til: systeminventar.dk, Ringe, 5750, Bøjdenvejen 109, Denmark</w:t>
      </w:r>
    </w:p>
    <w:p w14:paraId="2AE2F246"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w:t>
      </w:r>
    </w:p>
    <w:p w14:paraId="5F752013"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3. FORTROLIGHEDSPOLITIK</w:t>
      </w:r>
    </w:p>
    <w:p w14:paraId="2B5C5F08"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3.1 HVAD GØR VI MED DINE OPLYSNINGER?</w:t>
      </w:r>
    </w:p>
    <w:p w14:paraId="11B67F7D"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Når du køber en vare i vores butik, indsamler vi – som en del af købs- og salgsprocessen – de personlige oplysninger, som du giver os, f.eks. navn, adresse og mailadresse.</w:t>
      </w:r>
    </w:p>
    <w:p w14:paraId="2145A020"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Når du besøger vores butik, modtager vi også din computers IP-adresse automatisk, så vi kan få oplysninger om din browser og dit operativsystem.</w:t>
      </w:r>
    </w:p>
    <w:p w14:paraId="071CAA92"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3.2 MAILMARKETING</w:t>
      </w:r>
    </w:p>
    <w:p w14:paraId="71C84654"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Med din tilladelse sender vi muligvis mails om vores butik, nye produkter og andre opdateringer.</w:t>
      </w:r>
    </w:p>
    <w:p w14:paraId="2B3EF390"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3.3 SAMTYKKE</w:t>
      </w:r>
    </w:p>
    <w:p w14:paraId="29129648"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Når du giver os dine personlige oplysninger for at fuldføre en transaktion, bekræfte dit kreditkort, afgive en ordre, træffe aftale om en leverance eller returnering af et køb, giver du samtidig dit samtykke til, at vi indsamler oplysningerne og udelukkende bruger dem til det pågældende formål.</w:t>
      </w:r>
    </w:p>
    <w:p w14:paraId="491C201F"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Vi beder også om dine personlige oplysninger af en sekundær årsag, nemlig marketing. I den forbindelse vil vi enten spørge dig direkte om dit samtykke eller give dig mulighed for at sige nej.</w:t>
      </w:r>
    </w:p>
    <w:p w14:paraId="5709288A"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3.4 TILBAGETRÆKNING AF SAMTYKKE</w:t>
      </w:r>
    </w:p>
    <w:p w14:paraId="156529D3"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du efterfølgende skifter mening, kan du når som helst trække dit samtykke til, at vi må kontakte dig, fortsætte med at indsamle, bruge eller offentliggøre dine oplysninger, tilbage ved at kontakte os på webshop@systeminventar.dk eller skrive til os på: systeminventar.dk, Ringe, 5750, Bøjdenvejen 109, Denmark</w:t>
      </w:r>
    </w:p>
    <w:p w14:paraId="65024882"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3.5 OFFENTLIGGØRELSE</w:t>
      </w:r>
    </w:p>
    <w:p w14:paraId="23A4A0A9"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lastRenderedPageBreak/>
        <w:t>Vi offentliggør muligvis dine personlige oplysninger, hvis det kræves af den gældende lov, eller hvis du overtræder vores Aftalevilkår.</w:t>
      </w:r>
    </w:p>
    <w:p w14:paraId="7DB4296A"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3.6 ONE.COM</w:t>
      </w:r>
    </w:p>
    <w:p w14:paraId="03A5C64A"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xml:space="preserve">Vores butik hostes af One.com. De leverer den online e-handelsplatform, der giver os mulighed for at sælge vores produkter og tjenester til dig. Dine data gemmes via </w:t>
      </w:r>
      <w:proofErr w:type="spellStart"/>
      <w:r w:rsidRPr="00F35140">
        <w:rPr>
          <w:rFonts w:ascii="Times New Roman" w:eastAsia="Times New Roman" w:hAnsi="Times New Roman" w:cs="Times New Roman"/>
          <w:sz w:val="24"/>
          <w:szCs w:val="24"/>
          <w:lang w:eastAsia="da-DK"/>
        </w:rPr>
        <w:t>One.coms</w:t>
      </w:r>
      <w:proofErr w:type="spellEnd"/>
      <w:r w:rsidRPr="00F35140">
        <w:rPr>
          <w:rFonts w:ascii="Times New Roman" w:eastAsia="Times New Roman" w:hAnsi="Times New Roman" w:cs="Times New Roman"/>
          <w:sz w:val="24"/>
          <w:szCs w:val="24"/>
          <w:lang w:eastAsia="da-DK"/>
        </w:rPr>
        <w:t xml:space="preserve"> datalagring, databaser og den generelle </w:t>
      </w:r>
      <w:proofErr w:type="spellStart"/>
      <w:r w:rsidRPr="00F35140">
        <w:rPr>
          <w:rFonts w:ascii="Times New Roman" w:eastAsia="Times New Roman" w:hAnsi="Times New Roman" w:cs="Times New Roman"/>
          <w:sz w:val="24"/>
          <w:szCs w:val="24"/>
          <w:lang w:eastAsia="da-DK"/>
        </w:rPr>
        <w:t>One.com-applikation</w:t>
      </w:r>
      <w:proofErr w:type="spellEnd"/>
      <w:r w:rsidRPr="00F35140">
        <w:rPr>
          <w:rFonts w:ascii="Times New Roman" w:eastAsia="Times New Roman" w:hAnsi="Times New Roman" w:cs="Times New Roman"/>
          <w:sz w:val="24"/>
          <w:szCs w:val="24"/>
          <w:lang w:eastAsia="da-DK"/>
        </w:rPr>
        <w:t>. De lagrer dine data på en sikker server bag en firewall.</w:t>
      </w:r>
    </w:p>
    <w:p w14:paraId="09B4C540"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3.7 BETALING</w:t>
      </w:r>
    </w:p>
    <w:p w14:paraId="76FFDCD9"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du vælger en direkte betalingsgateway til at fuldføre dit køb, benytter vores betalingsgateway fra en tredjepart muligvis dine kreditkortoplysninger til det formål. Se 3.8.</w:t>
      </w:r>
    </w:p>
    <w:p w14:paraId="50C85E4D"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3.8 TREJDEPARTSTJENESTER</w:t>
      </w:r>
    </w:p>
    <w:p w14:paraId="31D69859"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Som hovedregel vil de tredjepartsudbydere, som vi benytter, kun indsamle, bruge og offentliggøre dine oplysninger i den udstrækning, det er nødvendigt for at kunne levere de tjenester, som de yder os.</w:t>
      </w:r>
    </w:p>
    <w:p w14:paraId="109F6926"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xml:space="preserve">Visse tredjepartstjenesteudbydere som f.eks. betalingsgateways og andre der behandler </w:t>
      </w:r>
      <w:proofErr w:type="gramStart"/>
      <w:r w:rsidRPr="00F35140">
        <w:rPr>
          <w:rFonts w:ascii="Times New Roman" w:eastAsia="Times New Roman" w:hAnsi="Times New Roman" w:cs="Times New Roman"/>
          <w:sz w:val="24"/>
          <w:szCs w:val="24"/>
          <w:lang w:eastAsia="da-DK"/>
        </w:rPr>
        <w:t>betalingstransaktioner</w:t>
      </w:r>
      <w:proofErr w:type="gramEnd"/>
      <w:r w:rsidRPr="00F35140">
        <w:rPr>
          <w:rFonts w:ascii="Times New Roman" w:eastAsia="Times New Roman" w:hAnsi="Times New Roman" w:cs="Times New Roman"/>
          <w:sz w:val="24"/>
          <w:szCs w:val="24"/>
          <w:lang w:eastAsia="da-DK"/>
        </w:rPr>
        <w:t xml:space="preserve"> har deres egne fortrolighedspolitikker i forhold til de oplysninger, som vi skal levere til dem i forbindelse med dine købsrelaterede transaktioner. I forbindelse med disse udbydere anbefaler vi, at du læser deres fortrolighedspolitikker, så du kan forstå, hvordan dine personlige oplysninger håndteres af disse udbydere.</w:t>
      </w:r>
    </w:p>
    <w:p w14:paraId="4E918FF9"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Vær opmærksom på, at visse udbydere kan være placeret i eller have faciliteter, der ligger inden for en anden jurisdiktion end enten dig eller os. Så hvis du vælger at fortsætte med en transaktion, der involverer tjenester fra en tredjepartstjenesteudbyder, kan dine oplysninger blive underlagt lovene i den eller de pågældende jurisdiktioner, hvor tjenesteudbyderen eller dens faciliteter er placeret. Når du forlader vores butiks websted eller omdirigeres til et tredjepartswebsted eller en tredjepartsapplikation, er du ikke længere underlagt denne Fortrolighedspolitik eller vores websteds Aftalevilkår.</w:t>
      </w:r>
    </w:p>
    <w:p w14:paraId="414D3400"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3.9 LINKS</w:t>
      </w:r>
    </w:p>
    <w:p w14:paraId="49D0B718"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Når du klikker på links i vores butik, kan du blive dirigeret væk fra vores websted. Vi er ikke ansvarlige for fortrolighedspraksissen på andre websteder og opfordrer dig til at læse deres fortrolighedserklæringer.</w:t>
      </w:r>
    </w:p>
    <w:p w14:paraId="670CFE6A"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t>3.10 SIKKERHED</w:t>
      </w:r>
    </w:p>
    <w:p w14:paraId="78891B85"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 xml:space="preserve">For at beskytte dine personlige oplysninger træffer vi rimelige forholdsregler og følger branchens bedste fremgangsmåder for at sikre, at oplysningerne ikke på uhensigtsmæssig vis går tabt, misbruges, tilgås, offentliggøres, ændres eller ødelægges. Hvis du giver os dine kreditkortoplysninger, krypteres disse oplysninger vha. SSL-teknologi (Secure </w:t>
      </w:r>
      <w:proofErr w:type="spellStart"/>
      <w:r w:rsidRPr="00F35140">
        <w:rPr>
          <w:rFonts w:ascii="Times New Roman" w:eastAsia="Times New Roman" w:hAnsi="Times New Roman" w:cs="Times New Roman"/>
          <w:sz w:val="24"/>
          <w:szCs w:val="24"/>
          <w:lang w:eastAsia="da-DK"/>
        </w:rPr>
        <w:t>Socket</w:t>
      </w:r>
      <w:proofErr w:type="spellEnd"/>
      <w:r w:rsidRPr="00F35140">
        <w:rPr>
          <w:rFonts w:ascii="Times New Roman" w:eastAsia="Times New Roman" w:hAnsi="Times New Roman" w:cs="Times New Roman"/>
          <w:sz w:val="24"/>
          <w:szCs w:val="24"/>
          <w:lang w:eastAsia="da-DK"/>
        </w:rPr>
        <w:t xml:space="preserve"> </w:t>
      </w:r>
      <w:proofErr w:type="spellStart"/>
      <w:r w:rsidRPr="00F35140">
        <w:rPr>
          <w:rFonts w:ascii="Times New Roman" w:eastAsia="Times New Roman" w:hAnsi="Times New Roman" w:cs="Times New Roman"/>
          <w:sz w:val="24"/>
          <w:szCs w:val="24"/>
          <w:lang w:eastAsia="da-DK"/>
        </w:rPr>
        <w:t>Layer</w:t>
      </w:r>
      <w:proofErr w:type="spellEnd"/>
      <w:r w:rsidRPr="00F35140">
        <w:rPr>
          <w:rFonts w:ascii="Times New Roman" w:eastAsia="Times New Roman" w:hAnsi="Times New Roman" w:cs="Times New Roman"/>
          <w:sz w:val="24"/>
          <w:szCs w:val="24"/>
          <w:lang w:eastAsia="da-DK"/>
        </w:rPr>
        <w:t>) og gemmes med en AES-256-kryptering.</w:t>
      </w:r>
    </w:p>
    <w:p w14:paraId="3EF1B68D" w14:textId="77777777" w:rsidR="0067163B" w:rsidRPr="00F35140" w:rsidRDefault="0067163B" w:rsidP="0067163B">
      <w:pPr>
        <w:spacing w:before="100" w:beforeAutospacing="1" w:after="100" w:afterAutospacing="1" w:line="240" w:lineRule="auto"/>
        <w:outlineLvl w:val="2"/>
        <w:rPr>
          <w:rStyle w:val="Strk"/>
          <w:sz w:val="24"/>
          <w:szCs w:val="24"/>
          <w:lang w:eastAsia="da-DK"/>
        </w:rPr>
      </w:pPr>
      <w:r w:rsidRPr="00F35140">
        <w:rPr>
          <w:rStyle w:val="Strk"/>
          <w:sz w:val="24"/>
          <w:szCs w:val="24"/>
          <w:lang w:eastAsia="da-DK"/>
        </w:rPr>
        <w:lastRenderedPageBreak/>
        <w:t>3.11 MYNDIGHEDSALDER</w:t>
      </w:r>
    </w:p>
    <w:p w14:paraId="59F5152A"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Når du bruger dette websted, erklærer du, at du er myndig der, hvor du har bopæl, eller at du er myndig der, hvor du har bopæl og har givet os dit samtykke til, at dine mindreårige pårørende må bruge dette websted.</w:t>
      </w:r>
    </w:p>
    <w:p w14:paraId="2A39D336" w14:textId="77777777" w:rsidR="0067163B" w:rsidRPr="00F35140" w:rsidRDefault="0067163B" w:rsidP="0067163B">
      <w:pPr>
        <w:spacing w:before="100" w:beforeAutospacing="1" w:after="100" w:afterAutospacing="1" w:line="240" w:lineRule="auto"/>
        <w:outlineLvl w:val="1"/>
        <w:rPr>
          <w:rStyle w:val="Strk"/>
          <w:sz w:val="24"/>
          <w:szCs w:val="24"/>
          <w:lang w:eastAsia="da-DK"/>
        </w:rPr>
      </w:pPr>
      <w:r w:rsidRPr="00F35140">
        <w:rPr>
          <w:rStyle w:val="Strk"/>
          <w:sz w:val="24"/>
          <w:szCs w:val="24"/>
          <w:lang w:eastAsia="da-DK"/>
        </w:rPr>
        <w:t>4. ÆNDRINGER AF DISSE AFTALEVILKÅR</w:t>
      </w:r>
    </w:p>
    <w:p w14:paraId="07688820"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Vi forbeholder os retten til når som helst at ændre vores aftalevilkår, hvorfor du bør gennemse dem jævnligt.</w:t>
      </w:r>
    </w:p>
    <w:p w14:paraId="503AEE5E"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Ændringer og afklaringer træder i kraft umiddelbart efter, de er blevet offentliggjort på webstedet.</w:t>
      </w:r>
    </w:p>
    <w:p w14:paraId="7FD77592"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vi foretager væsentlige ændringer af denne politik, får du besked om, at den er blevet opdateret, så du er klar over, hvilke oplysninger vi indsamler, hvordan vi bruger dem, og under hvilke forhold, om nogen, vi bruger og/eller offentliggør dem.</w:t>
      </w:r>
    </w:p>
    <w:p w14:paraId="07C651B0" w14:textId="77777777" w:rsidR="0067163B" w:rsidRPr="00F35140" w:rsidRDefault="0067163B" w:rsidP="0067163B">
      <w:pPr>
        <w:spacing w:before="100" w:beforeAutospacing="1" w:after="100" w:afterAutospacing="1" w:line="240" w:lineRule="auto"/>
        <w:rPr>
          <w:rFonts w:ascii="Times New Roman" w:eastAsia="Times New Roman" w:hAnsi="Times New Roman" w:cs="Times New Roman"/>
          <w:sz w:val="24"/>
          <w:szCs w:val="24"/>
          <w:lang w:eastAsia="da-DK"/>
        </w:rPr>
      </w:pPr>
      <w:r w:rsidRPr="00F35140">
        <w:rPr>
          <w:rFonts w:ascii="Times New Roman" w:eastAsia="Times New Roman" w:hAnsi="Times New Roman" w:cs="Times New Roman"/>
          <w:sz w:val="24"/>
          <w:szCs w:val="24"/>
          <w:lang w:eastAsia="da-DK"/>
        </w:rPr>
        <w:t>Hvis vores butik opkøbes eller lægges sammen med en anden virksomhed, overføres dine oplysninger til de nye ejere, så vi fortsat kan sælge produkter til dig.</w:t>
      </w:r>
    </w:p>
    <w:p w14:paraId="5E3872ED" w14:textId="77777777" w:rsidR="00171664" w:rsidRDefault="00171664"/>
    <w:sectPr w:rsidR="001716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3B"/>
    <w:rsid w:val="00171664"/>
    <w:rsid w:val="0067163B"/>
    <w:rsid w:val="007827A1"/>
    <w:rsid w:val="00B97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2DC8"/>
  <w15:chartTrackingRefBased/>
  <w15:docId w15:val="{7F965A03-0769-4B25-8610-DCD6CA0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3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71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1098</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2</cp:revision>
  <dcterms:created xsi:type="dcterms:W3CDTF">2020-03-05T09:45:00Z</dcterms:created>
  <dcterms:modified xsi:type="dcterms:W3CDTF">2020-03-06T07:47:00Z</dcterms:modified>
</cp:coreProperties>
</file>